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E7" w:rsidRDefault="006F2388">
      <w:pPr>
        <w:pStyle w:val="Standard"/>
        <w:autoSpaceDE w:val="0"/>
        <w:jc w:val="center"/>
      </w:pPr>
      <w:bookmarkStart w:id="0" w:name="_GoBack"/>
      <w:bookmarkEnd w:id="0"/>
      <w:r>
        <w:rPr>
          <w:rFonts w:ascii="Calibri" w:eastAsia="TimesNewRomanPS-ItalicMT" w:hAnsi="Calibri" w:cs="TimesNewRomanPS-ItalicMT"/>
          <w:i/>
          <w:iCs/>
          <w:noProof/>
          <w:color w:val="000000"/>
          <w:sz w:val="28"/>
          <w:szCs w:val="28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3" cy="697860"/>
            <wp:effectExtent l="0" t="0" r="0" b="699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3" cy="697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NewRomanPS-ItalicMT" w:hAnsi="Calibri" w:cs="TimesNewRomanPS-ItalicMT"/>
          <w:i/>
          <w:iCs/>
          <w:color w:val="000000"/>
          <w:sz w:val="28"/>
          <w:szCs w:val="28"/>
        </w:rPr>
        <w:t>MODULO ADESIONE MANIFESTAZIONE</w:t>
      </w:r>
    </w:p>
    <w:p w:rsidR="00EC1FE7" w:rsidRDefault="006F2388">
      <w:pPr>
        <w:pStyle w:val="Standard"/>
        <w:autoSpaceDE w:val="0"/>
        <w:jc w:val="center"/>
      </w:pPr>
      <w:r>
        <w:rPr>
          <w:rFonts w:ascii="Calibri" w:eastAsia="TimesNewRomanPS-ItalicMT" w:hAnsi="Calibri" w:cs="TimesNewRomanPS-ItalicMT"/>
          <w:b/>
          <w:bCs/>
          <w:color w:val="000000"/>
          <w:sz w:val="28"/>
          <w:szCs w:val="28"/>
        </w:rPr>
        <w:t>MERCATO AGRICOLO&amp;HANDMADE – GRILL CONTEST 2019</w:t>
      </w:r>
    </w:p>
    <w:p w:rsidR="00EC1FE7" w:rsidRDefault="006F2388">
      <w:pPr>
        <w:pStyle w:val="Standard"/>
        <w:autoSpaceDE w:val="0"/>
        <w:jc w:val="center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GIOVEDI' 25 APRILE 2019 dalle 09.00 alle 22.00</w:t>
      </w:r>
    </w:p>
    <w:p w:rsidR="00EC1FE7" w:rsidRDefault="00EC1FE7">
      <w:pPr>
        <w:pStyle w:val="Standard"/>
        <w:autoSpaceDE w:val="0"/>
        <w:jc w:val="center"/>
        <w:rPr>
          <w:rFonts w:ascii="Calibri" w:eastAsia="TimesNewRomanPS-ItalicMT" w:hAnsi="Calibri" w:cs="TimesNewRomanPS-ItalicMT"/>
          <w:i/>
          <w:iCs/>
          <w:color w:val="000000"/>
          <w:sz w:val="20"/>
          <w:szCs w:val="20"/>
        </w:rPr>
      </w:pP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 xml:space="preserve">Il </w:t>
      </w: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sottoscritto....................................................................................................................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Titolare della ditta...........................................................................................................</w:t>
      </w: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Ubicata in.........................................................................................................................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Via n.....................................................................................................................</w:t>
      </w: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............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Tel:................................................................................................................................... Fax:.......................................................................................................</w:t>
      </w: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........................... Cell. ................................................................................................................................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E mail.......................................................................................</w:t>
      </w: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.......................................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Partita IVA: .....................................................................................................................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8"/>
          <w:szCs w:val="28"/>
        </w:rPr>
      </w:pP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Codice fiscale: .....................................................................</w:t>
      </w:r>
      <w:r>
        <w:rPr>
          <w:rFonts w:ascii="Calibri" w:eastAsia="TimesNewRomanPS-ItalicMT" w:hAnsi="Calibri" w:cs="TimesNewRomanPS-ItalicMT"/>
          <w:color w:val="000000"/>
          <w:sz w:val="28"/>
          <w:szCs w:val="28"/>
        </w:rPr>
        <w:t>...........................................</w:t>
      </w: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b/>
          <w:bCs/>
          <w:i/>
          <w:iCs/>
          <w:color w:val="000000"/>
          <w:sz w:val="20"/>
          <w:szCs w:val="20"/>
        </w:rPr>
        <w:t>Dichiara di voler partecipare alla manifestazione MERCATO AGRICOLO E HANDMADE – GRILL CONTEST 2019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b/>
          <w:bCs/>
          <w:i/>
          <w:iCs/>
          <w:color w:val="000000"/>
          <w:sz w:val="20"/>
          <w:szCs w:val="20"/>
        </w:rPr>
        <w:t>GIOVEDI' 25 APRILE 2019</w:t>
      </w:r>
    </w:p>
    <w:p w:rsidR="00EC1FE7" w:rsidRDefault="00EC1FE7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>AZIENDE AGRICOLE</w:t>
      </w: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ab/>
      </w: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ab/>
        <w:t>Spazio 3x3</w:t>
      </w: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ab/>
      </w: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ab/>
        <w:t>CREATIVI Spazio 3x3</w:t>
      </w: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>Non è richiesto alcun pagamento per il</w:t>
      </w: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 xml:space="preserve"> plateatico, per i soci ARTRE' – ARTIGIANI CREATIVI VAL TREBBIA, ai partecipanti non ancora associati verrà richiesta solo la quota di tesseramento annuale di €20 che darà diritto a partecipare a tutti i nostri eventi.</w:t>
      </w: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>Per info su come associarsi e conosce</w:t>
      </w: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>re tutte le attività della nostra associazione</w:t>
      </w: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b/>
          <w:bCs/>
          <w:color w:val="0042AB"/>
          <w:sz w:val="20"/>
          <w:szCs w:val="20"/>
        </w:rPr>
        <w:t>Visitate il nostro sitohttps://www.artigianicreativivaltrebbia.it/come-associarsi/associazioni-on-line/</w:t>
      </w:r>
    </w:p>
    <w:p w:rsidR="00EC1FE7" w:rsidRDefault="00EC1FE7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b/>
          <w:bCs/>
          <w:color w:val="FF3093"/>
          <w:sz w:val="20"/>
          <w:szCs w:val="20"/>
        </w:rPr>
      </w:pPr>
      <w:r>
        <w:rPr>
          <w:rFonts w:ascii="Calibri" w:eastAsia="TimesNewRomanPS-ItalicMT" w:hAnsi="Calibri" w:cs="TimesNewRomanPS-ItalicMT"/>
          <w:b/>
          <w:bCs/>
          <w:color w:val="FF3093"/>
          <w:sz w:val="20"/>
          <w:szCs w:val="20"/>
        </w:rPr>
        <w:t>N.B. IL PAGAMENTO ANTICIPATO DA DIRITTO ALLA PRELAZIONE DEI POSTI DISPONIBILI</w:t>
      </w:r>
    </w:p>
    <w:p w:rsidR="00EC1FE7" w:rsidRDefault="00EC1FE7">
      <w:pPr>
        <w:pStyle w:val="Standard"/>
        <w:autoSpaceDE w:val="0"/>
        <w:jc w:val="both"/>
        <w:rPr>
          <w:rFonts w:ascii="Calibri" w:eastAsia="TimesNewRomanPS-ItalicMT" w:hAnsi="Calibri" w:cs="TimesNewRomanPS-ItalicMT"/>
          <w:b/>
          <w:bCs/>
          <w:color w:val="FF3093"/>
          <w:sz w:val="20"/>
          <w:szCs w:val="20"/>
        </w:rPr>
      </w:pP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Per iscriversi è </w:t>
      </w: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necessario compilare ed inviare il presente modulo effettuando il pagamento anticipato. Il bonifico può essere effettuato utilizzando il seguente appoggio bancario: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BANCA CARIGE - ag. di Bobbio IBAN: </w:t>
      </w: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IT24J0617565191000000165380</w:t>
      </w: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INTESTATO A: </w:t>
      </w:r>
      <w:r>
        <w:rPr>
          <w:rStyle w:val="Enfasigrassetto"/>
          <w:rFonts w:ascii="Calibri" w:hAnsi="Calibri"/>
          <w:color w:val="000000"/>
          <w:sz w:val="20"/>
          <w:szCs w:val="20"/>
          <w:shd w:val="clear" w:color="auto" w:fill="FFFFFF"/>
        </w:rPr>
        <w:t>Associazione Ar</w:t>
      </w:r>
      <w:r>
        <w:rPr>
          <w:rStyle w:val="Enfasigrassetto"/>
          <w:rFonts w:ascii="Calibri" w:hAnsi="Calibri"/>
          <w:color w:val="000000"/>
          <w:sz w:val="20"/>
          <w:szCs w:val="20"/>
          <w:shd w:val="clear" w:color="auto" w:fill="FFFFFF"/>
        </w:rPr>
        <w:t>tigiani Creativi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Indicare nella causale il nominativo inserito nel modulo di iscrizione.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In caso di pagamento non effettuato la presente prenotazione non verrà ritenuta valida. L’organizzazione si riserva di accettare il presente modulo d’iscrizione dopo </w:t>
      </w: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dovuta verifica sull’idoneità`. In caso di non accettazione verrà restituita la somma versata.</w:t>
      </w: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>E' fornita corrente elettrica.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>L’espositore si impegna: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1. Ad essere presente entro e non oltre gli orari indicati e fino a conclusione dell’evento.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2. Il posto </w:t>
      </w: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assegnato è da ritenersi RISERVATO fino alle ore 8,00 del giorno 25/4, dopodiché` in mancanza di comunicazione di un eventuale ritardo o disdetta, l’organizzazione è autorizzata a cedere tale posto ad un altro espositore senza nulla dovere;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3. I posti asse</w:t>
      </w: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gnati sono frutto di criteri e logiche organizzative, pertanto di insindacabile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Decisione.  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4. A provvedere allo smaltimento di tutte le attrezzature e strutture e al deposito, a fine manifestazione, di eventuali rifiuti negli appositi contenitori, prima </w:t>
      </w: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di lasciare l’area assegnata.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IN NESSUN CASO L’organizzazione SI ASSUME RESPONSABILITA` PER I DANNI DERIVANTI DA FURTI, INCENDI, COMUNQUE PROVOCATI, AGENTI ATMOSFERICI QUALI VENTO, GRANDINE, PIOGGIA ETC. O ALTRE CAUSE. CIASCUN ESPOSITORE DOVRA`</w:t>
      </w: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DUNQUE PRES</w:t>
      </w: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TARE LA MASSIMA CURA ALLA PROPRIA MERCE E ALLE PROPRIE STRUTTURE ESPOSITIVE IN ORDINE A PREVENIRE TALI DANNI. Per ulteriori informazioni, indicazioni etc. visiti il nostro sito </w:t>
      </w:r>
      <w:hyperlink r:id="rId7" w:history="1">
        <w:r>
          <w:rPr>
            <w:rFonts w:ascii="Calibri" w:eastAsia="TimesNewRomanPS-ItalicMT" w:hAnsi="Calibri" w:cs="TimesNewRomanPS-ItalicMT"/>
            <w:color w:val="000000"/>
            <w:sz w:val="20"/>
            <w:szCs w:val="20"/>
          </w:rPr>
          <w:t>https://www.artigi</w:t>
        </w:r>
        <w:r>
          <w:rPr>
            <w:rFonts w:ascii="Calibri" w:eastAsia="TimesNewRomanPS-ItalicMT" w:hAnsi="Calibri" w:cs="TimesNewRomanPS-ItalicMT"/>
            <w:color w:val="000000"/>
            <w:sz w:val="20"/>
            <w:szCs w:val="20"/>
          </w:rPr>
          <w:t>anicreativivaltrebbia.it</w:t>
        </w:r>
      </w:hyperlink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 xml:space="preserve">Inviare la presente richiesta via e-mail a </w:t>
      </w:r>
      <w:hyperlink r:id="rId8" w:history="1">
        <w:r>
          <w:rPr>
            <w:rFonts w:ascii="Calibri" w:eastAsia="TimesNewRomanPS-ItalicMT" w:hAnsi="Calibri" w:cs="TimesNewRomanPS-ItalicMT"/>
            <w:b/>
            <w:bCs/>
            <w:color w:val="000000"/>
            <w:sz w:val="20"/>
            <w:szCs w:val="20"/>
          </w:rPr>
          <w:t>artigianicreativi.bobbio@gmail.com</w:t>
        </w:r>
      </w:hyperlink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 xml:space="preserve"> oppure </w:t>
      </w:r>
      <w:hyperlink r:id="rId9" w:history="1">
        <w:r>
          <w:rPr>
            <w:rFonts w:ascii="Calibri" w:eastAsia="TimesNewRomanPS-ItalicMT" w:hAnsi="Calibri" w:cs="TimesNewRomanPS-ItalicMT"/>
            <w:b/>
            <w:bCs/>
            <w:color w:val="000000"/>
            <w:sz w:val="20"/>
            <w:szCs w:val="20"/>
          </w:rPr>
          <w:t>clarinetsara2@gmail.com</w:t>
        </w:r>
      </w:hyperlink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 xml:space="preserve"> (Sara Bernocchi</w:t>
      </w:r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 xml:space="preserve"> referente per i mercati) ENTRO IL 28 FEBBRAIO 2019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>Per i creativi è richiesto l'invio della dichiarazione sostitutiva dell'atto di notorietà (opere d'ingegno) scaricabile dal nostro sito.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>https://www.artigianicreativivaltrebbia.it/come-associarsi/dichiara</w:t>
      </w:r>
      <w:r>
        <w:rPr>
          <w:rFonts w:ascii="Calibri" w:eastAsia="TimesNewRomanPS-ItalicMT" w:hAnsi="Calibri" w:cs="TimesNewRomanPS-ItalicMT"/>
          <w:b/>
          <w:bCs/>
          <w:color w:val="000000"/>
          <w:sz w:val="20"/>
          <w:szCs w:val="20"/>
        </w:rPr>
        <w:t>zione-sostitutiva-atto-notoriet%C3%A0-per-esporre-e-vendere-oggetti-di-propria-creazione/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In esecuzione al D.lgs. 196/2003, recante disposizioni a tutela delle persone e degli altri soggetti rispetto al trattamento dei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 xml:space="preserve">Dati personali e s.m., il </w:t>
      </w: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sottoscritto fornisce il consenso al trattamento dei propri dati personali, ai soli fini relativi alla presente</w:t>
      </w:r>
    </w:p>
    <w:p w:rsidR="00EC1FE7" w:rsidRDefault="006F2388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Richiesta.</w:t>
      </w:r>
    </w:p>
    <w:p w:rsidR="00EC1FE7" w:rsidRDefault="00EC1FE7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</w:p>
    <w:p w:rsidR="00EC1FE7" w:rsidRDefault="00EC1FE7">
      <w:pPr>
        <w:pStyle w:val="Standard"/>
        <w:autoSpaceDE w:val="0"/>
        <w:jc w:val="both"/>
        <w:rPr>
          <w:rFonts w:ascii="Calibri" w:eastAsia="TimesNewRomanPS-ItalicMT" w:hAnsi="Calibri" w:cs="TimesNewRomanPS-ItalicMT"/>
          <w:color w:val="000000"/>
          <w:sz w:val="20"/>
          <w:szCs w:val="20"/>
        </w:rPr>
      </w:pPr>
    </w:p>
    <w:p w:rsidR="00EC1FE7" w:rsidRDefault="006F2388">
      <w:pPr>
        <w:pStyle w:val="Standard"/>
        <w:autoSpaceDE w:val="0"/>
        <w:jc w:val="both"/>
      </w:pPr>
      <w:r>
        <w:rPr>
          <w:rFonts w:ascii="Calibri" w:eastAsia="TimesNewRomanPS-ItalicMT" w:hAnsi="Calibri" w:cs="TimesNewRomanPS-ItalicMT"/>
          <w:color w:val="000000"/>
          <w:sz w:val="20"/>
          <w:szCs w:val="20"/>
        </w:rPr>
        <w:t>TIMBRO E FIRMA LEGGIBILE ___________________________ DATA __________________________</w:t>
      </w:r>
    </w:p>
    <w:sectPr w:rsidR="00EC1FE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88" w:rsidRDefault="006F2388">
      <w:r>
        <w:separator/>
      </w:r>
    </w:p>
  </w:endnote>
  <w:endnote w:type="continuationSeparator" w:id="0">
    <w:p w:rsidR="006F2388" w:rsidRDefault="006F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88" w:rsidRDefault="006F2388">
      <w:r>
        <w:rPr>
          <w:color w:val="000000"/>
        </w:rPr>
        <w:separator/>
      </w:r>
    </w:p>
  </w:footnote>
  <w:footnote w:type="continuationSeparator" w:id="0">
    <w:p w:rsidR="006F2388" w:rsidRDefault="006F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1FE7"/>
    <w:rsid w:val="005959DD"/>
    <w:rsid w:val="006F2388"/>
    <w:rsid w:val="00E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30B3-DBFE-4041-BE2E-45D28C4C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gianicreativi.bobb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igianicreativivaltrebb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arinetsara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Cosetta D'Isola</cp:lastModifiedBy>
  <cp:revision>2</cp:revision>
  <dcterms:created xsi:type="dcterms:W3CDTF">2019-02-06T20:08:00Z</dcterms:created>
  <dcterms:modified xsi:type="dcterms:W3CDTF">2019-02-06T20:08:00Z</dcterms:modified>
</cp:coreProperties>
</file>